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32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采购需求</w:t>
      </w:r>
    </w:p>
    <w:tbl>
      <w:tblPr>
        <w:tblStyle w:val="3"/>
        <w:tblpPr w:leftFromText="180" w:rightFromText="180" w:vertAnchor="text" w:horzAnchor="page" w:tblpX="1472" w:tblpY="410"/>
        <w:tblOverlap w:val="never"/>
        <w:tblW w:w="85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2188"/>
        <w:gridCol w:w="1321"/>
        <w:gridCol w:w="2977"/>
      </w:tblGrid>
      <w:tr w14:paraId="6BD84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78A16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办公楼附属二楼1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百叶窗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1.96</w:t>
            </w:r>
          </w:p>
        </w:tc>
      </w:tr>
      <w:tr w14:paraId="20D3F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办公楼附属二楼2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百叶窗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2.14</w:t>
            </w:r>
          </w:p>
        </w:tc>
      </w:tr>
      <w:tr w14:paraId="72B73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三楼排练厅（一）123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布帘（宽1.4米）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3米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AA2E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1.4米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09C9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三楼排练厅（二）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布帘（宽1.4米）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</w:tr>
      <w:tr w14:paraId="31B1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</w:tr>
      <w:tr w14:paraId="1D8D4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三楼排练厅（三）123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布帘（1.4米）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3米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AFBD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1.4米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5F91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五楼会议室12345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百叶帘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2.26平方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DA00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五楼健身房123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百叶帘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2.1平方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C1EB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五楼健身房4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百叶帘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</w:tr>
      <w:tr w14:paraId="5580A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五楼保洁办公室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百叶帘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1.99</w:t>
            </w:r>
          </w:p>
        </w:tc>
      </w:tr>
      <w:tr w14:paraId="1C710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五楼大厅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百叶帘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1.99</w:t>
            </w:r>
          </w:p>
        </w:tc>
      </w:tr>
      <w:tr w14:paraId="075E5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六楼大厅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百叶帘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1.98</w:t>
            </w:r>
          </w:p>
        </w:tc>
      </w:tr>
      <w:tr w14:paraId="46CD2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六楼611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百叶帘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1.99</w:t>
            </w:r>
          </w:p>
        </w:tc>
      </w:tr>
      <w:tr w14:paraId="3F8C8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六楼617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布帘（宽1.5米）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</w:tr>
      <w:tr w14:paraId="54207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 w14:paraId="4E9DC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六楼总经理（2幅布料）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布帘（宽1.86米+1.58米）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</w:p>
        </w:tc>
      </w:tr>
      <w:tr w14:paraId="296C6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3.21</w:t>
            </w:r>
          </w:p>
        </w:tc>
      </w:tr>
      <w:tr w14:paraId="7A2EB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六楼601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百叶帘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1.99</w:t>
            </w:r>
          </w:p>
        </w:tc>
      </w:tr>
      <w:tr w14:paraId="004D6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六楼602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百叶帘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B824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六楼603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百叶帘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2.05</w:t>
            </w:r>
          </w:p>
        </w:tc>
      </w:tr>
      <w:tr w14:paraId="31B57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六楼604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百叶帘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2.05</w:t>
            </w:r>
          </w:p>
        </w:tc>
      </w:tr>
      <w:tr w14:paraId="15779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六楼605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百叶帘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2.48</w:t>
            </w:r>
          </w:p>
        </w:tc>
      </w:tr>
      <w:tr w14:paraId="2C3B0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六楼606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百叶帘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2.48</w:t>
            </w:r>
          </w:p>
        </w:tc>
      </w:tr>
      <w:tr w14:paraId="53596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六楼607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百叶帘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2.48</w:t>
            </w:r>
          </w:p>
        </w:tc>
      </w:tr>
      <w:tr w14:paraId="015B6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六楼608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百叶帘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2.48</w:t>
            </w:r>
          </w:p>
        </w:tc>
      </w:tr>
      <w:tr w14:paraId="4B851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七楼701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百叶帘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</w:tr>
      <w:tr w14:paraId="5A656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七楼702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百叶帘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2.45</w:t>
            </w:r>
          </w:p>
        </w:tc>
      </w:tr>
      <w:tr w14:paraId="6603D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七楼703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百叶帘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2.48</w:t>
            </w:r>
          </w:p>
        </w:tc>
      </w:tr>
      <w:tr w14:paraId="77600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七楼704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百叶帘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2.48</w:t>
            </w:r>
          </w:p>
        </w:tc>
      </w:tr>
      <w:tr w14:paraId="26E7F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七楼705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百叶帘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2.48</w:t>
            </w:r>
          </w:p>
        </w:tc>
      </w:tr>
      <w:tr w14:paraId="5AAC5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七楼707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百叶帘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2.48</w:t>
            </w:r>
          </w:p>
        </w:tc>
      </w:tr>
      <w:tr w14:paraId="0F1A3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七楼711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百叶帘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2.42</w:t>
            </w:r>
          </w:p>
        </w:tc>
      </w:tr>
      <w:tr w14:paraId="0CA76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EF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百叶帘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2.48</w:t>
            </w:r>
          </w:p>
        </w:tc>
      </w:tr>
      <w:tr w14:paraId="34553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七楼712（2幅窗帘）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布帘（宽2.45+2.45米）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</w:t>
            </w:r>
          </w:p>
        </w:tc>
      </w:tr>
      <w:tr w14:paraId="51297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C8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</w:tr>
      <w:tr w14:paraId="44B22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七楼卫生间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百叶帘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0524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大厅（两幅布帘）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布帘（宽1.5+1.5米）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41A77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61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120A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七楼会议室（3幅布帘）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布帘（2.27米*3幅）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</w:t>
            </w:r>
          </w:p>
        </w:tc>
      </w:tr>
      <w:tr w14:paraId="6AC74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22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6.81</w:t>
            </w:r>
          </w:p>
        </w:tc>
      </w:tr>
      <w:tr w14:paraId="1505E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八楼演艺厅（12幅布帘）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布帘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55.2</w:t>
            </w:r>
          </w:p>
        </w:tc>
      </w:tr>
      <w:tr w14:paraId="638C9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2F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里布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55.2</w:t>
            </w:r>
          </w:p>
        </w:tc>
      </w:tr>
      <w:tr w14:paraId="43590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3D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剪缺口工费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每幅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0E17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30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接高工费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每幅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71155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C4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接高面料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766BE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7A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罗马杆（2.3米*12幅）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211BB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八楼走道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百叶帘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2.49</w:t>
            </w:r>
          </w:p>
        </w:tc>
      </w:tr>
      <w:tr w14:paraId="7E1AA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7楼卫生间玻璃墙纸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7楼各办公室卫生间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84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6A5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6D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3券*10个房间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</w:tbl>
    <w:p w14:paraId="697BF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报价人：                      联系方式：</w:t>
      </w:r>
    </w:p>
    <w:p w14:paraId="0C5F6A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364E5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一、采购需求</w:t>
      </w:r>
    </w:p>
    <w:p w14:paraId="376DE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窗帘采购安装服务内容：办公区、小剧场、排练厅、会议室、贵宾厅等区域。</w:t>
      </w:r>
    </w:p>
    <w:p w14:paraId="0328F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具体工作内容及服务标准以签订服务合同为准。</w:t>
      </w:r>
    </w:p>
    <w:p w14:paraId="6621C0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二、报价要求</w:t>
      </w:r>
    </w:p>
    <w:p w14:paraId="35F96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1、报价文件需要根据服务内容制作详细的分项报价清单，综合考虑后给出整体报价（含税价）。</w:t>
      </w:r>
    </w:p>
    <w:p w14:paraId="4430AB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2、报价清单需有报价人姓名及联系方式。</w:t>
      </w:r>
    </w:p>
    <w:p w14:paraId="164030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三、供货要求</w:t>
      </w:r>
    </w:p>
    <w:p w14:paraId="47565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供应商应保证所提供的产品完全符合询价文件规定的技术要求，一次报出不得更改的价格。</w:t>
      </w:r>
    </w:p>
    <w:p w14:paraId="350705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四、付款方式</w:t>
      </w:r>
    </w:p>
    <w:p w14:paraId="3E70E5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采购方根据双方签订的采购合同履行付款。</w:t>
      </w:r>
    </w:p>
    <w:p w14:paraId="172425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3F3C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700" w:firstLineChars="9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湖北长江人民艺术剧院有限责任公司</w:t>
      </w:r>
    </w:p>
    <w:p w14:paraId="1DEAC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2025年11月6日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B42CA"/>
    <w:rsid w:val="00C36B5B"/>
    <w:rsid w:val="014852B3"/>
    <w:rsid w:val="03CC21CB"/>
    <w:rsid w:val="05452235"/>
    <w:rsid w:val="05AC4062"/>
    <w:rsid w:val="05E337FC"/>
    <w:rsid w:val="05F9301F"/>
    <w:rsid w:val="06587D46"/>
    <w:rsid w:val="067601CC"/>
    <w:rsid w:val="06A74829"/>
    <w:rsid w:val="072432FC"/>
    <w:rsid w:val="072440CC"/>
    <w:rsid w:val="078132CC"/>
    <w:rsid w:val="07FE491D"/>
    <w:rsid w:val="08512C9F"/>
    <w:rsid w:val="087150EF"/>
    <w:rsid w:val="08C5439D"/>
    <w:rsid w:val="08D77648"/>
    <w:rsid w:val="0B512FB6"/>
    <w:rsid w:val="0B6902FF"/>
    <w:rsid w:val="0B974E6D"/>
    <w:rsid w:val="0C0B7609"/>
    <w:rsid w:val="0C360B29"/>
    <w:rsid w:val="0D646FD0"/>
    <w:rsid w:val="0D696CDD"/>
    <w:rsid w:val="0DB8556E"/>
    <w:rsid w:val="0DBD4932"/>
    <w:rsid w:val="0E00366D"/>
    <w:rsid w:val="0FFD54BA"/>
    <w:rsid w:val="100131FC"/>
    <w:rsid w:val="103A04BC"/>
    <w:rsid w:val="103A670E"/>
    <w:rsid w:val="109C2F25"/>
    <w:rsid w:val="124473D0"/>
    <w:rsid w:val="129B0EEC"/>
    <w:rsid w:val="130E3445"/>
    <w:rsid w:val="13482EF0"/>
    <w:rsid w:val="14123C2A"/>
    <w:rsid w:val="14700951"/>
    <w:rsid w:val="152D05F0"/>
    <w:rsid w:val="153455D7"/>
    <w:rsid w:val="16333219"/>
    <w:rsid w:val="16353C00"/>
    <w:rsid w:val="165322D8"/>
    <w:rsid w:val="17260F5D"/>
    <w:rsid w:val="173F0F72"/>
    <w:rsid w:val="17984446"/>
    <w:rsid w:val="17AF2F4B"/>
    <w:rsid w:val="17CA65CA"/>
    <w:rsid w:val="1811244B"/>
    <w:rsid w:val="187C5B16"/>
    <w:rsid w:val="19120228"/>
    <w:rsid w:val="19A35324"/>
    <w:rsid w:val="1AB134E6"/>
    <w:rsid w:val="1ADF413A"/>
    <w:rsid w:val="1B097409"/>
    <w:rsid w:val="1B0B3181"/>
    <w:rsid w:val="1B7F1E29"/>
    <w:rsid w:val="1B944A7E"/>
    <w:rsid w:val="1BD9251F"/>
    <w:rsid w:val="1C0025BA"/>
    <w:rsid w:val="1C33298F"/>
    <w:rsid w:val="1C874A89"/>
    <w:rsid w:val="1D604AE7"/>
    <w:rsid w:val="1DC00253"/>
    <w:rsid w:val="1DCF66E8"/>
    <w:rsid w:val="1DDE692B"/>
    <w:rsid w:val="1E8C6387"/>
    <w:rsid w:val="1EC51899"/>
    <w:rsid w:val="1F506AC6"/>
    <w:rsid w:val="1F6F5903"/>
    <w:rsid w:val="1F8F25D3"/>
    <w:rsid w:val="20EE157B"/>
    <w:rsid w:val="211014F1"/>
    <w:rsid w:val="226C09A9"/>
    <w:rsid w:val="2277734E"/>
    <w:rsid w:val="22C95DFC"/>
    <w:rsid w:val="22DB168B"/>
    <w:rsid w:val="23272B22"/>
    <w:rsid w:val="24507E57"/>
    <w:rsid w:val="2504136D"/>
    <w:rsid w:val="2584425C"/>
    <w:rsid w:val="25AF5095"/>
    <w:rsid w:val="26435327"/>
    <w:rsid w:val="264D6D44"/>
    <w:rsid w:val="2685028B"/>
    <w:rsid w:val="27D8088F"/>
    <w:rsid w:val="27FD20A3"/>
    <w:rsid w:val="28215D92"/>
    <w:rsid w:val="284B1061"/>
    <w:rsid w:val="28535CCD"/>
    <w:rsid w:val="28DB23E5"/>
    <w:rsid w:val="29323FCF"/>
    <w:rsid w:val="29CA4159"/>
    <w:rsid w:val="2A042F32"/>
    <w:rsid w:val="2A112B30"/>
    <w:rsid w:val="2A9D4076"/>
    <w:rsid w:val="2AC66084"/>
    <w:rsid w:val="2AF07C9E"/>
    <w:rsid w:val="2BF37A45"/>
    <w:rsid w:val="2BF66E3F"/>
    <w:rsid w:val="2C840FE5"/>
    <w:rsid w:val="2D6600BB"/>
    <w:rsid w:val="2D7746A6"/>
    <w:rsid w:val="2E025B4A"/>
    <w:rsid w:val="2EA74B17"/>
    <w:rsid w:val="2ECC3769"/>
    <w:rsid w:val="2EF22236"/>
    <w:rsid w:val="2F45680A"/>
    <w:rsid w:val="2F80391D"/>
    <w:rsid w:val="30C4153F"/>
    <w:rsid w:val="311A5A74"/>
    <w:rsid w:val="31887D1C"/>
    <w:rsid w:val="31DD71CE"/>
    <w:rsid w:val="325B00F2"/>
    <w:rsid w:val="327139D7"/>
    <w:rsid w:val="33D20888"/>
    <w:rsid w:val="34460183"/>
    <w:rsid w:val="348002E4"/>
    <w:rsid w:val="363B7262"/>
    <w:rsid w:val="36B50719"/>
    <w:rsid w:val="37152F66"/>
    <w:rsid w:val="373A0C1E"/>
    <w:rsid w:val="37A37B16"/>
    <w:rsid w:val="38D806EF"/>
    <w:rsid w:val="392F4087"/>
    <w:rsid w:val="3936163B"/>
    <w:rsid w:val="39F72DF7"/>
    <w:rsid w:val="3A59585F"/>
    <w:rsid w:val="3B7D732B"/>
    <w:rsid w:val="3B9F54F4"/>
    <w:rsid w:val="3BD553B9"/>
    <w:rsid w:val="3C5B7D06"/>
    <w:rsid w:val="3E4E3201"/>
    <w:rsid w:val="3E9E7CE5"/>
    <w:rsid w:val="3F012022"/>
    <w:rsid w:val="3F4C27B7"/>
    <w:rsid w:val="41E2438C"/>
    <w:rsid w:val="41E53E7C"/>
    <w:rsid w:val="41EC6FB9"/>
    <w:rsid w:val="426923B8"/>
    <w:rsid w:val="42975177"/>
    <w:rsid w:val="43252782"/>
    <w:rsid w:val="43AC0629"/>
    <w:rsid w:val="443864E5"/>
    <w:rsid w:val="44625310"/>
    <w:rsid w:val="446E1F07"/>
    <w:rsid w:val="44761F41"/>
    <w:rsid w:val="44823C05"/>
    <w:rsid w:val="457F1EF2"/>
    <w:rsid w:val="464C6278"/>
    <w:rsid w:val="46BC1F65"/>
    <w:rsid w:val="47867568"/>
    <w:rsid w:val="481B4154"/>
    <w:rsid w:val="48AF760D"/>
    <w:rsid w:val="48B16866"/>
    <w:rsid w:val="48CE566A"/>
    <w:rsid w:val="49E32029"/>
    <w:rsid w:val="4A227A1C"/>
    <w:rsid w:val="4A404346"/>
    <w:rsid w:val="4AAC3789"/>
    <w:rsid w:val="4B1355B6"/>
    <w:rsid w:val="4BDF193C"/>
    <w:rsid w:val="4C577725"/>
    <w:rsid w:val="4EBB043F"/>
    <w:rsid w:val="4EDF3EFD"/>
    <w:rsid w:val="4F275AD4"/>
    <w:rsid w:val="4F9A62A6"/>
    <w:rsid w:val="509E5922"/>
    <w:rsid w:val="50B63831"/>
    <w:rsid w:val="50E22C1F"/>
    <w:rsid w:val="514E559A"/>
    <w:rsid w:val="517D7C2E"/>
    <w:rsid w:val="51986815"/>
    <w:rsid w:val="51A73A24"/>
    <w:rsid w:val="51DC4954"/>
    <w:rsid w:val="52287B99"/>
    <w:rsid w:val="53313D67"/>
    <w:rsid w:val="53963229"/>
    <w:rsid w:val="539F20DD"/>
    <w:rsid w:val="53BD6A07"/>
    <w:rsid w:val="540B7773"/>
    <w:rsid w:val="54994D7E"/>
    <w:rsid w:val="55EE4C56"/>
    <w:rsid w:val="56395ED0"/>
    <w:rsid w:val="564E1B99"/>
    <w:rsid w:val="565E03C9"/>
    <w:rsid w:val="56DA342C"/>
    <w:rsid w:val="57283E05"/>
    <w:rsid w:val="576553EC"/>
    <w:rsid w:val="57A777B2"/>
    <w:rsid w:val="585F1E3B"/>
    <w:rsid w:val="58AE691E"/>
    <w:rsid w:val="593E1901"/>
    <w:rsid w:val="59417793"/>
    <w:rsid w:val="59605E6B"/>
    <w:rsid w:val="59A73A9A"/>
    <w:rsid w:val="5AE825BC"/>
    <w:rsid w:val="5B33135D"/>
    <w:rsid w:val="5B7756EE"/>
    <w:rsid w:val="5BC14BBB"/>
    <w:rsid w:val="5C515F3F"/>
    <w:rsid w:val="5C9A5B38"/>
    <w:rsid w:val="5CAE380A"/>
    <w:rsid w:val="5D7A5DE9"/>
    <w:rsid w:val="5DF35AB3"/>
    <w:rsid w:val="5EEE5CC7"/>
    <w:rsid w:val="5F2B0CC9"/>
    <w:rsid w:val="5F4A4D7E"/>
    <w:rsid w:val="60787F3E"/>
    <w:rsid w:val="609B3C2C"/>
    <w:rsid w:val="60FB46CB"/>
    <w:rsid w:val="623E7711"/>
    <w:rsid w:val="62721071"/>
    <w:rsid w:val="63844E4C"/>
    <w:rsid w:val="63A948B2"/>
    <w:rsid w:val="65165F77"/>
    <w:rsid w:val="65297A59"/>
    <w:rsid w:val="659375C8"/>
    <w:rsid w:val="659C64C5"/>
    <w:rsid w:val="6692787F"/>
    <w:rsid w:val="66F347C2"/>
    <w:rsid w:val="6724341E"/>
    <w:rsid w:val="67A21D44"/>
    <w:rsid w:val="68751207"/>
    <w:rsid w:val="687A4A6F"/>
    <w:rsid w:val="68BC4E79"/>
    <w:rsid w:val="68E32614"/>
    <w:rsid w:val="69561038"/>
    <w:rsid w:val="6A582B8E"/>
    <w:rsid w:val="6A94006A"/>
    <w:rsid w:val="6B607F4C"/>
    <w:rsid w:val="6BBC66B6"/>
    <w:rsid w:val="6BF16DF6"/>
    <w:rsid w:val="6C0F21D5"/>
    <w:rsid w:val="6C256AA0"/>
    <w:rsid w:val="6C7A6DEC"/>
    <w:rsid w:val="6D4318D3"/>
    <w:rsid w:val="6D486EEA"/>
    <w:rsid w:val="6E280F9B"/>
    <w:rsid w:val="6E8B3532"/>
    <w:rsid w:val="6FC22F83"/>
    <w:rsid w:val="6FD7366B"/>
    <w:rsid w:val="708C3591"/>
    <w:rsid w:val="70D0347E"/>
    <w:rsid w:val="71B712E0"/>
    <w:rsid w:val="724E6D50"/>
    <w:rsid w:val="72BB1F0C"/>
    <w:rsid w:val="73165394"/>
    <w:rsid w:val="74AE1D28"/>
    <w:rsid w:val="75475CD9"/>
    <w:rsid w:val="7561323F"/>
    <w:rsid w:val="7772528F"/>
    <w:rsid w:val="780D4FB8"/>
    <w:rsid w:val="78F87A16"/>
    <w:rsid w:val="79464C25"/>
    <w:rsid w:val="795804B5"/>
    <w:rsid w:val="79BA2F1D"/>
    <w:rsid w:val="7A003514"/>
    <w:rsid w:val="7A2860D9"/>
    <w:rsid w:val="7A5073DE"/>
    <w:rsid w:val="7AC06271"/>
    <w:rsid w:val="7B641393"/>
    <w:rsid w:val="7B9652C4"/>
    <w:rsid w:val="7C442F72"/>
    <w:rsid w:val="7CC873A6"/>
    <w:rsid w:val="7CE3278B"/>
    <w:rsid w:val="7D3D00ED"/>
    <w:rsid w:val="7D470F6C"/>
    <w:rsid w:val="7D4A323C"/>
    <w:rsid w:val="7D9F4904"/>
    <w:rsid w:val="7E094473"/>
    <w:rsid w:val="7EBC14E6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61"/>
    <w:basedOn w:val="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8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2274</Words>
  <Characters>2557</Characters>
  <Lines>0</Lines>
  <Paragraphs>0</Paragraphs>
  <TotalTime>2</TotalTime>
  <ScaleCrop>false</ScaleCrop>
  <LinksUpToDate>false</LinksUpToDate>
  <CharactersWithSpaces>2609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真愁人</cp:lastModifiedBy>
  <cp:lastPrinted>2025-11-06T02:14:00Z</cp:lastPrinted>
  <dcterms:modified xsi:type="dcterms:W3CDTF">2025-11-06T08:16:48Z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858F710F8F1D46889A4AD8C6E6158D20_13</vt:lpwstr>
  </property>
  <property fmtid="{D5CDD505-2E9C-101B-9397-08002B2CF9AE}" pid="4" name="KSOTemplateDocerSaveRecord">
    <vt:lpwstr>eyJoZGlkIjoiZTNmZTk2MzgyODg0MzhlMWUyM2JjZmExNzQ3ODkxMjMiLCJ1c2VySWQiOiIyMTE0MzUxNjcifQ==</vt:lpwstr>
  </property>
</Properties>
</file>